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D62D" w14:textId="77777777" w:rsidR="00F17886" w:rsidRPr="00506799" w:rsidRDefault="006119DD" w:rsidP="00506799">
      <w:pPr>
        <w:pStyle w:val="a3"/>
        <w:jc w:val="right"/>
        <w:rPr>
          <w:rFonts w:ascii="Times New Roman" w:hAnsi="Times New Roman"/>
          <w:bCs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sz w:val="20"/>
          <w:szCs w:val="20"/>
          <w:lang w:val="uk-UA"/>
        </w:rPr>
        <w:t xml:space="preserve">                                       </w:t>
      </w:r>
      <w:r w:rsidR="00336044" w:rsidRPr="00506799">
        <w:rPr>
          <w:rFonts w:ascii="Times New Roman" w:hAnsi="Times New Roman"/>
          <w:sz w:val="20"/>
          <w:szCs w:val="20"/>
        </w:rPr>
        <w:t>                   </w:t>
      </w:r>
      <w:r w:rsidR="00336044" w:rsidRPr="0050679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336044" w:rsidRPr="00506799">
        <w:rPr>
          <w:rFonts w:ascii="Times New Roman" w:hAnsi="Times New Roman"/>
          <w:sz w:val="20"/>
          <w:szCs w:val="20"/>
        </w:rPr>
        <w:t>               </w:t>
      </w:r>
      <w:r w:rsidR="00E57503" w:rsidRPr="00506799">
        <w:rPr>
          <w:rFonts w:ascii="Times New Roman" w:hAnsi="Times New Roman"/>
          <w:sz w:val="20"/>
          <w:szCs w:val="20"/>
          <w:lang w:val="uk-UA"/>
        </w:rPr>
        <w:t>ЗАТВ</w:t>
      </w:r>
      <w:r w:rsidR="00F17886" w:rsidRPr="00506799">
        <w:rPr>
          <w:rFonts w:ascii="Times New Roman" w:hAnsi="Times New Roman"/>
          <w:bCs/>
          <w:color w:val="000000"/>
          <w:sz w:val="20"/>
          <w:szCs w:val="20"/>
          <w:lang w:val="uk-UA"/>
        </w:rPr>
        <w:t>ЕРДЖУЮ</w:t>
      </w:r>
      <w:r w:rsidR="00F17886" w:rsidRPr="00506799">
        <w:rPr>
          <w:rFonts w:ascii="Times New Roman" w:hAnsi="Times New Roman"/>
          <w:bCs/>
          <w:color w:val="000000"/>
          <w:sz w:val="20"/>
          <w:szCs w:val="20"/>
        </w:rPr>
        <w:t> </w:t>
      </w:r>
    </w:p>
    <w:p w14:paraId="04836B8C" w14:textId="77777777" w:rsidR="00531E4D" w:rsidRPr="00506799" w:rsidRDefault="00F17886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      </w:t>
      </w:r>
      <w:r w:rsidRPr="00506799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Голова постійної комісії</w:t>
      </w:r>
      <w:r w:rsidRPr="00506799">
        <w:rPr>
          <w:rFonts w:ascii="Times New Roman" w:hAnsi="Times New Roman"/>
          <w:color w:val="000000"/>
          <w:sz w:val="20"/>
          <w:szCs w:val="20"/>
        </w:rPr>
        <w:t> </w:t>
      </w:r>
      <w:r w:rsidR="006119D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селищної  </w:t>
      </w:r>
    </w:p>
    <w:p w14:paraId="40C17C40" w14:textId="77777777" w:rsidR="006119DD" w:rsidRPr="00506799" w:rsidRDefault="00531E4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р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ади з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п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итань містобудування, </w:t>
      </w:r>
      <w:r w:rsidR="006119D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59C88B66" w14:textId="77777777" w:rsidR="006119DD" w:rsidRPr="00506799" w:rsidRDefault="006119D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агропромислового розвитку,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земельної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7D98B453" w14:textId="77777777" w:rsidR="006119DD" w:rsidRPr="00506799" w:rsidRDefault="006119D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реформи, земельних відносин,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екол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огії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664AC00C" w14:textId="77777777" w:rsidR="00F17886" w:rsidRPr="00506799" w:rsidRDefault="006119DD" w:rsidP="0050679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та раціонального природокористування</w:t>
      </w:r>
    </w:p>
    <w:p w14:paraId="5CB67BC7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sz w:val="20"/>
          <w:szCs w:val="20"/>
        </w:rPr>
        <w:t> </w:t>
      </w:r>
    </w:p>
    <w:p w14:paraId="5FB75EF4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_________</w:t>
      </w: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Валерій САМОЙЛЮК</w:t>
      </w:r>
    </w:p>
    <w:p w14:paraId="18C2926E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                    </w:t>
      </w:r>
    </w:p>
    <w:p w14:paraId="7B784CFD" w14:textId="0D1E1E1D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                             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«</w:t>
      </w:r>
      <w:r w:rsidR="00FB6A3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506799">
        <w:rPr>
          <w:rFonts w:ascii="Times New Roman" w:hAnsi="Times New Roman"/>
          <w:color w:val="000000"/>
          <w:sz w:val="20"/>
          <w:szCs w:val="20"/>
          <w:lang w:val="uk-UA"/>
        </w:rPr>
        <w:t>2</w:t>
      </w:r>
      <w:r w:rsidR="0051222E">
        <w:rPr>
          <w:rFonts w:ascii="Times New Roman" w:hAnsi="Times New Roman"/>
          <w:color w:val="000000"/>
          <w:sz w:val="20"/>
          <w:szCs w:val="20"/>
          <w:lang w:val="uk-UA"/>
        </w:rPr>
        <w:t>4</w:t>
      </w:r>
      <w:r w:rsidR="00F4771F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»</w:t>
      </w:r>
      <w:r w:rsidR="00281B94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51222E">
        <w:rPr>
          <w:rFonts w:ascii="Times New Roman" w:hAnsi="Times New Roman"/>
          <w:color w:val="000000"/>
          <w:sz w:val="20"/>
          <w:szCs w:val="20"/>
          <w:lang w:val="uk-UA"/>
        </w:rPr>
        <w:t>верес</w:t>
      </w:r>
      <w:r w:rsidR="00332D50" w:rsidRPr="00506799">
        <w:rPr>
          <w:rFonts w:ascii="Times New Roman" w:hAnsi="Times New Roman"/>
          <w:color w:val="000000"/>
          <w:sz w:val="20"/>
          <w:szCs w:val="20"/>
          <w:lang w:val="uk-UA"/>
        </w:rPr>
        <w:t>ня</w:t>
      </w:r>
      <w:r w:rsidR="00BB5DA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202</w:t>
      </w:r>
      <w:r w:rsidR="00F351A9" w:rsidRPr="00506799">
        <w:rPr>
          <w:rFonts w:ascii="Times New Roman" w:hAnsi="Times New Roman"/>
          <w:color w:val="000000"/>
          <w:sz w:val="20"/>
          <w:szCs w:val="20"/>
          <w:lang w:val="uk-UA"/>
        </w:rPr>
        <w:t>4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року</w:t>
      </w:r>
    </w:p>
    <w:p w14:paraId="512E8D9B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                               </w:t>
      </w:r>
    </w:p>
    <w:p w14:paraId="01FB4B5A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514C18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</w:t>
      </w:r>
      <w:r w:rsidR="00B850FB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Початок о </w:t>
      </w:r>
      <w:r w:rsidR="00FB6A3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1804BB" w:rsidRPr="00506799">
        <w:rPr>
          <w:rFonts w:ascii="Times New Roman" w:hAnsi="Times New Roman"/>
          <w:color w:val="000000"/>
          <w:sz w:val="20"/>
          <w:szCs w:val="20"/>
          <w:lang w:val="uk-UA"/>
        </w:rPr>
        <w:t>1</w:t>
      </w:r>
      <w:r w:rsidR="001A2A66" w:rsidRPr="00506799">
        <w:rPr>
          <w:rFonts w:ascii="Times New Roman" w:hAnsi="Times New Roman"/>
          <w:color w:val="000000"/>
          <w:sz w:val="20"/>
          <w:szCs w:val="20"/>
          <w:lang w:val="uk-UA"/>
        </w:rPr>
        <w:t>5</w:t>
      </w:r>
      <w:r w:rsidR="00F4771F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.00 год.</w:t>
      </w: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 </w:t>
      </w:r>
    </w:p>
    <w:p w14:paraId="20867F95" w14:textId="77777777" w:rsidR="00F17886" w:rsidRDefault="00F17886" w:rsidP="00F1788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62D94056" w14:textId="77777777" w:rsidR="00F17886" w:rsidRPr="00506799" w:rsidRDefault="00F17886" w:rsidP="00F1788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6799"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4385FF7B" w14:textId="77777777" w:rsidR="00F17886" w:rsidRPr="00506799" w:rsidRDefault="00F17886" w:rsidP="00F1788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</w:rPr>
        <w:t>Порядок  проведення</w:t>
      </w:r>
    </w:p>
    <w:p w14:paraId="535C9B7F" w14:textId="5BE1931D" w:rsidR="00A9042E" w:rsidRPr="00506799" w:rsidRDefault="00F71565" w:rsidP="00176BAE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засідання 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постійн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ої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комісі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ї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 ради </w:t>
      </w:r>
      <w:r w:rsidR="00F17886" w:rsidRPr="00506799">
        <w:rPr>
          <w:rFonts w:ascii="Times New Roman" w:hAnsi="Times New Roman"/>
          <w:sz w:val="24"/>
          <w:szCs w:val="24"/>
          <w:lang w:val="uk-UA"/>
        </w:rPr>
        <w:t xml:space="preserve">з питань </w:t>
      </w:r>
    </w:p>
    <w:p w14:paraId="22C64BA7" w14:textId="77777777" w:rsidR="00F17886" w:rsidRPr="00506799" w:rsidRDefault="00F17886" w:rsidP="00531E4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>містобудування,</w:t>
      </w:r>
    </w:p>
    <w:p w14:paraId="2C510A74" w14:textId="77777777" w:rsidR="00F17886" w:rsidRPr="00506799" w:rsidRDefault="00F71565" w:rsidP="00F17886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="00F17886" w:rsidRPr="00506799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</w:p>
    <w:p w14:paraId="3C0AD43D" w14:textId="77777777" w:rsidR="00336044" w:rsidRPr="00506799" w:rsidRDefault="00336044" w:rsidP="00336044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506799">
        <w:rPr>
          <w:rFonts w:ascii="Times New Roman" w:hAnsi="Times New Roman"/>
          <w:sz w:val="24"/>
          <w:szCs w:val="24"/>
        </w:rPr>
        <w:t>                               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6"/>
        <w:gridCol w:w="4752"/>
      </w:tblGrid>
      <w:tr w:rsidR="00336044" w:rsidRPr="00506799" w14:paraId="0CEFEF25" w14:textId="77777777" w:rsidTr="00906C1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67D08AC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5C2602A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відсутні:</w:t>
            </w:r>
          </w:p>
        </w:tc>
      </w:tr>
      <w:tr w:rsidR="00336044" w:rsidRPr="00506799" w14:paraId="1FC264FD" w14:textId="77777777" w:rsidTr="00906C1F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BB627A5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461BD08A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41C11AE" w14:textId="77777777" w:rsidR="00336044" w:rsidRPr="00506799" w:rsidRDefault="00336044" w:rsidP="008B35A1">
            <w:pPr>
              <w:pStyle w:val="a3"/>
              <w:tabs>
                <w:tab w:val="left" w:pos="1418"/>
              </w:tabs>
              <w:ind w:right="371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3DF07FE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0E427591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26A4EA6F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FA90E61" w14:textId="27E11052" w:rsidR="00866C78" w:rsidRPr="00506799" w:rsidRDefault="00336044" w:rsidP="00866C78">
      <w:pPr>
        <w:ind w:right="-1"/>
        <w:jc w:val="both"/>
        <w:rPr>
          <w:color w:val="000000" w:themeColor="text1"/>
          <w:lang w:val="uk-UA"/>
        </w:rPr>
      </w:pPr>
      <w:r w:rsidRPr="00506799">
        <w:rPr>
          <w:lang w:val="uk-UA"/>
        </w:rPr>
        <w:t xml:space="preserve">Запрошені: </w:t>
      </w:r>
      <w:r w:rsidR="00ED2C9F" w:rsidRPr="00506799">
        <w:rPr>
          <w:lang w:val="uk-UA"/>
        </w:rPr>
        <w:t>Жирун</w:t>
      </w:r>
      <w:r w:rsidR="00506783" w:rsidRPr="00506799">
        <w:rPr>
          <w:lang w:val="uk-UA"/>
        </w:rPr>
        <w:t>.О</w:t>
      </w:r>
      <w:r w:rsidR="00ED2C9F" w:rsidRPr="00506799">
        <w:rPr>
          <w:lang w:val="uk-UA"/>
        </w:rPr>
        <w:t>.М.</w:t>
      </w:r>
      <w:r w:rsidR="00506783" w:rsidRPr="00506799">
        <w:rPr>
          <w:lang w:val="uk-UA"/>
        </w:rPr>
        <w:t>- секретар селищної ради,</w:t>
      </w:r>
      <w:r w:rsidR="00DC52FD" w:rsidRPr="00506799">
        <w:rPr>
          <w:lang w:val="uk-UA"/>
        </w:rPr>
        <w:t xml:space="preserve">виконуючи обов’язки селищного голови, </w:t>
      </w:r>
      <w:r w:rsidR="00506783" w:rsidRPr="00506799">
        <w:rPr>
          <w:lang w:val="uk-UA"/>
        </w:rPr>
        <w:t xml:space="preserve"> </w:t>
      </w:r>
      <w:r w:rsidR="00A36760" w:rsidRPr="00506799">
        <w:rPr>
          <w:lang w:val="uk-UA"/>
        </w:rPr>
        <w:t>Лавренюк О.М.- заступник селищного голови,</w:t>
      </w:r>
      <w:r w:rsidR="00390973" w:rsidRPr="00506799">
        <w:rPr>
          <w:lang w:val="uk-UA"/>
        </w:rPr>
        <w:t xml:space="preserve"> </w:t>
      </w:r>
      <w:r w:rsidR="009840BF" w:rsidRPr="00506799">
        <w:rPr>
          <w:lang w:val="uk-UA"/>
        </w:rPr>
        <w:t>Терпан</w:t>
      </w:r>
      <w:r w:rsidR="00F51428" w:rsidRPr="00506799">
        <w:rPr>
          <w:lang w:val="uk-UA"/>
        </w:rPr>
        <w:t xml:space="preserve"> О.</w:t>
      </w:r>
      <w:r w:rsidR="009840BF" w:rsidRPr="00506799">
        <w:rPr>
          <w:lang w:val="uk-UA"/>
        </w:rPr>
        <w:t>В</w:t>
      </w:r>
      <w:r w:rsidRPr="00506799">
        <w:rPr>
          <w:lang w:val="uk-UA"/>
        </w:rPr>
        <w:t>.-</w:t>
      </w:r>
      <w:r w:rsidR="009840BF" w:rsidRPr="00506799">
        <w:rPr>
          <w:lang w:val="uk-UA"/>
        </w:rPr>
        <w:t>начальник</w:t>
      </w:r>
      <w:r w:rsidR="00F51428" w:rsidRPr="00506799">
        <w:rPr>
          <w:lang w:val="uk-UA"/>
        </w:rPr>
        <w:t xml:space="preserve"> відділу</w:t>
      </w:r>
      <w:r w:rsidR="009840BF" w:rsidRPr="00506799">
        <w:rPr>
          <w:lang w:val="uk-UA"/>
        </w:rPr>
        <w:t xml:space="preserve"> </w:t>
      </w:r>
      <w:r w:rsidR="00A159A4" w:rsidRPr="00506799">
        <w:rPr>
          <w:lang w:val="uk-UA"/>
        </w:rPr>
        <w:t xml:space="preserve">правового забезпечення та кадрової роботи, </w:t>
      </w:r>
      <w:r w:rsidR="00AA6456" w:rsidRPr="00506799">
        <w:rPr>
          <w:lang w:val="uk-UA"/>
        </w:rPr>
        <w:t>Рябокоровка В.М. – начальник відділу земельних ресурсів селищної ради</w:t>
      </w:r>
      <w:r w:rsidR="00297757">
        <w:rPr>
          <w:lang w:val="uk-UA"/>
        </w:rPr>
        <w:t>, Пуга О.Л.- депутат селищної ради</w:t>
      </w:r>
      <w:r w:rsidR="00FB6A32" w:rsidRPr="00506799">
        <w:rPr>
          <w:lang w:val="uk-UA"/>
        </w:rPr>
        <w:t>.</w:t>
      </w:r>
    </w:p>
    <w:p w14:paraId="1399A297" w14:textId="77777777" w:rsidR="0063594D" w:rsidRPr="00506799" w:rsidRDefault="0063594D" w:rsidP="0063594D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7FF3E5F" w14:textId="77777777" w:rsidR="00A1702B" w:rsidRPr="00506799" w:rsidRDefault="00A1702B" w:rsidP="00A1702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660868DF" w14:textId="77777777" w:rsidR="00336044" w:rsidRPr="00506799" w:rsidRDefault="00336044" w:rsidP="00A1702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506799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6BAC3336" w14:textId="77777777" w:rsidR="00AA6456" w:rsidRPr="00506799" w:rsidRDefault="00F71565" w:rsidP="00531E4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засідання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постійн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ої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комісі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ї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 ради </w:t>
      </w:r>
      <w:r w:rsidR="00AA6456" w:rsidRPr="00506799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A6456"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</w:t>
      </w:r>
    </w:p>
    <w:p w14:paraId="483596A7" w14:textId="77777777" w:rsidR="00AA6456" w:rsidRPr="00506799" w:rsidRDefault="00F71565" w:rsidP="00AA6456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="00AA6456" w:rsidRPr="00506799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</w:p>
    <w:p w14:paraId="4AE15E35" w14:textId="77777777" w:rsidR="00981417" w:rsidRPr="00506799" w:rsidRDefault="00981417" w:rsidP="00981417">
      <w:pPr>
        <w:pStyle w:val="a3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309E2A4B" w14:textId="4C43DBF9" w:rsidR="0051222E" w:rsidRPr="0051222E" w:rsidRDefault="0051222E" w:rsidP="0051222E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1222E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 і споруд (присадибна ділянка) громадянину </w:t>
      </w:r>
      <w:r w:rsidRPr="0051222E">
        <w:rPr>
          <w:b/>
          <w:color w:val="000000" w:themeColor="text1"/>
          <w:lang w:val="uk-UA"/>
        </w:rPr>
        <w:t xml:space="preserve">Рослому Володимиру Йосиповичу. </w:t>
      </w:r>
      <w:r w:rsidRPr="0051222E">
        <w:rPr>
          <w:color w:val="000000" w:themeColor="text1"/>
          <w:lang w:val="uk-UA"/>
        </w:rPr>
        <w:t>(В межах смт Саврань площею – 0,0814 га).</w:t>
      </w:r>
    </w:p>
    <w:p w14:paraId="3EC93BDD" w14:textId="30693CC7" w:rsidR="0051222E" w:rsidRPr="0051222E" w:rsidRDefault="0051222E" w:rsidP="0051222E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1222E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громадянці </w:t>
      </w:r>
      <w:r w:rsidRPr="0051222E">
        <w:rPr>
          <w:b/>
          <w:color w:val="000000" w:themeColor="text1"/>
          <w:lang w:val="uk-UA"/>
        </w:rPr>
        <w:t xml:space="preserve">Залозі Мирославі Вікторівні.  </w:t>
      </w:r>
      <w:r w:rsidRPr="0051222E">
        <w:rPr>
          <w:color w:val="000000" w:themeColor="text1"/>
          <w:lang w:val="uk-UA"/>
        </w:rPr>
        <w:t xml:space="preserve">(В межах смт Саврань площею – 0,0906 га). </w:t>
      </w:r>
    </w:p>
    <w:p w14:paraId="490A651A" w14:textId="2EB02599" w:rsidR="0051222E" w:rsidRPr="0051222E" w:rsidRDefault="0051222E" w:rsidP="0051222E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1222E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51222E">
        <w:rPr>
          <w:b/>
          <w:color w:val="000000" w:themeColor="text1"/>
          <w:lang w:val="uk-UA"/>
        </w:rPr>
        <w:t xml:space="preserve">Благодир Людмилі Петрівні. </w:t>
      </w:r>
      <w:r w:rsidRPr="0051222E">
        <w:rPr>
          <w:color w:val="000000" w:themeColor="text1"/>
          <w:lang w:val="uk-UA"/>
        </w:rPr>
        <w:t xml:space="preserve">(В межах смт Саврань площею – 0,1345 га). </w:t>
      </w:r>
    </w:p>
    <w:p w14:paraId="2ED56BCA" w14:textId="1A3FB489" w:rsidR="0051222E" w:rsidRPr="0051222E" w:rsidRDefault="0051222E" w:rsidP="0051222E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1222E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 і споруд (присадибна ділянка) громадянину </w:t>
      </w:r>
      <w:r w:rsidRPr="0051222E">
        <w:rPr>
          <w:b/>
          <w:color w:val="000000" w:themeColor="text1"/>
          <w:lang w:val="uk-UA"/>
        </w:rPr>
        <w:t xml:space="preserve">Аніщенку Сергію Володимировичу. </w:t>
      </w:r>
      <w:r w:rsidRPr="0051222E">
        <w:rPr>
          <w:color w:val="000000" w:themeColor="text1"/>
          <w:lang w:val="uk-UA"/>
        </w:rPr>
        <w:t>(В межах смт Саврань площею – 0,1500 га).</w:t>
      </w:r>
    </w:p>
    <w:p w14:paraId="4C94F9F3" w14:textId="2C768FAE" w:rsidR="0051222E" w:rsidRPr="0051222E" w:rsidRDefault="0051222E" w:rsidP="0051222E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1222E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</w:t>
      </w:r>
      <w:r w:rsidRPr="0051222E">
        <w:rPr>
          <w:color w:val="000000" w:themeColor="text1"/>
          <w:lang w:val="uk-UA"/>
        </w:rPr>
        <w:lastRenderedPageBreak/>
        <w:t xml:space="preserve">обслуговування житлового будинку господарських будівель  і споруд (присадибна ділянка) громадянці </w:t>
      </w:r>
      <w:r w:rsidRPr="0051222E">
        <w:rPr>
          <w:b/>
          <w:color w:val="000000" w:themeColor="text1"/>
          <w:lang w:val="uk-UA"/>
        </w:rPr>
        <w:t xml:space="preserve">Полторак Ганні Парфеніївні.  </w:t>
      </w:r>
      <w:r w:rsidRPr="0051222E">
        <w:rPr>
          <w:color w:val="000000" w:themeColor="text1"/>
          <w:lang w:val="uk-UA"/>
        </w:rPr>
        <w:t>(В межах смт Саврань площею – 0,0991 га).</w:t>
      </w:r>
    </w:p>
    <w:p w14:paraId="0A45C9C1" w14:textId="0B4C2D62" w:rsidR="0051222E" w:rsidRPr="0051222E" w:rsidRDefault="0051222E" w:rsidP="0051222E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1222E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громадянці </w:t>
      </w:r>
      <w:r w:rsidRPr="0051222E">
        <w:rPr>
          <w:b/>
          <w:color w:val="000000" w:themeColor="text1"/>
          <w:lang w:val="uk-UA"/>
        </w:rPr>
        <w:t xml:space="preserve">Бабічевій Анелії Борисівні, </w:t>
      </w:r>
      <w:r w:rsidRPr="0051222E">
        <w:rPr>
          <w:color w:val="000000" w:themeColor="text1"/>
          <w:lang w:val="uk-UA"/>
        </w:rPr>
        <w:t>громадянці</w:t>
      </w:r>
      <w:r w:rsidRPr="0051222E">
        <w:rPr>
          <w:b/>
          <w:color w:val="000000" w:themeColor="text1"/>
          <w:lang w:val="uk-UA"/>
        </w:rPr>
        <w:t xml:space="preserve"> Колоколовій Алісі Вікторівні. </w:t>
      </w:r>
      <w:r w:rsidRPr="0051222E">
        <w:rPr>
          <w:color w:val="000000" w:themeColor="text1"/>
          <w:lang w:val="uk-UA"/>
        </w:rPr>
        <w:t xml:space="preserve">(В межах смт Саврань площею – 0,0500 га). </w:t>
      </w:r>
    </w:p>
    <w:p w14:paraId="3259A8DC" w14:textId="2AF5B1A9" w:rsidR="0051222E" w:rsidRPr="0051222E" w:rsidRDefault="0051222E" w:rsidP="0051222E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1222E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 і споруд (присадибна ділянка) громадянину </w:t>
      </w:r>
      <w:r w:rsidRPr="0051222E">
        <w:rPr>
          <w:b/>
          <w:color w:val="000000" w:themeColor="text1"/>
          <w:lang w:val="uk-UA"/>
        </w:rPr>
        <w:t xml:space="preserve">Смазчуку Вячеславу Івановичу.  </w:t>
      </w:r>
      <w:r w:rsidRPr="0051222E">
        <w:rPr>
          <w:color w:val="000000" w:themeColor="text1"/>
          <w:lang w:val="uk-UA"/>
        </w:rPr>
        <w:t>(В межах с. Осички площею – 0,2500 га).</w:t>
      </w:r>
    </w:p>
    <w:p w14:paraId="34AFDF28" w14:textId="22BD7DDF" w:rsidR="0051222E" w:rsidRPr="0051222E" w:rsidRDefault="0051222E" w:rsidP="0051222E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1222E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51222E">
        <w:rPr>
          <w:b/>
          <w:color w:val="000000" w:themeColor="text1"/>
          <w:lang w:val="uk-UA"/>
        </w:rPr>
        <w:t xml:space="preserve">Шпитко Валентині Володимирівні. </w:t>
      </w:r>
      <w:r w:rsidRPr="0051222E">
        <w:rPr>
          <w:color w:val="000000" w:themeColor="text1"/>
          <w:lang w:val="uk-UA"/>
        </w:rPr>
        <w:t>(В межах с. Осички площею – 0,2500 га).</w:t>
      </w:r>
    </w:p>
    <w:p w14:paraId="5612C769" w14:textId="5231003C" w:rsidR="0051222E" w:rsidRPr="00D214E3" w:rsidRDefault="0051222E" w:rsidP="0051222E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1222E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 і споруд (присадибна ділянка) громадянину </w:t>
      </w:r>
      <w:r w:rsidRPr="0051222E">
        <w:rPr>
          <w:b/>
          <w:color w:val="000000" w:themeColor="text1"/>
          <w:lang w:val="uk-UA"/>
        </w:rPr>
        <w:t xml:space="preserve">Байраку Олександру Сергійовичу.  </w:t>
      </w:r>
      <w:r w:rsidRPr="0051222E">
        <w:rPr>
          <w:color w:val="000000" w:themeColor="text1"/>
          <w:lang w:val="uk-UA"/>
        </w:rPr>
        <w:t>(В межах с. Вільшанка площею – 0,2500 га).</w:t>
      </w:r>
    </w:p>
    <w:p w14:paraId="2978D9DE" w14:textId="1E3FFEC7" w:rsidR="0051222E" w:rsidRPr="0051222E" w:rsidRDefault="0051222E" w:rsidP="0051222E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1222E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 і споруд (присадибна ділянка) громадянину </w:t>
      </w:r>
      <w:r w:rsidRPr="0051222E">
        <w:rPr>
          <w:b/>
          <w:color w:val="000000" w:themeColor="text1"/>
          <w:lang w:val="uk-UA"/>
        </w:rPr>
        <w:t xml:space="preserve">Денесюку Олександру Борисовичу. </w:t>
      </w:r>
      <w:r w:rsidRPr="0051222E">
        <w:rPr>
          <w:color w:val="000000" w:themeColor="text1"/>
          <w:lang w:val="uk-UA"/>
        </w:rPr>
        <w:t>(В межах с. Слюсареве площею – 0,2500 га).</w:t>
      </w:r>
    </w:p>
    <w:p w14:paraId="1C4AE182" w14:textId="00D696C3" w:rsidR="0051222E" w:rsidRPr="0051222E" w:rsidRDefault="0051222E" w:rsidP="0051222E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1222E">
        <w:rPr>
          <w:color w:val="000000" w:themeColor="text1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r w:rsidRPr="0051222E">
        <w:rPr>
          <w:b/>
          <w:color w:val="000000" w:themeColor="text1"/>
          <w:lang w:val="uk-UA"/>
        </w:rPr>
        <w:t>Чернезі Христині Георгіївні.</w:t>
      </w:r>
      <w:r w:rsidRPr="0051222E">
        <w:rPr>
          <w:color w:val="000000" w:themeColor="text1"/>
          <w:lang w:val="uk-UA"/>
        </w:rPr>
        <w:t xml:space="preserve"> (В межах смт Саврань площею –   0,0849 га).</w:t>
      </w:r>
    </w:p>
    <w:p w14:paraId="7FB9F31E" w14:textId="77777777" w:rsidR="0051222E" w:rsidRPr="0051222E" w:rsidRDefault="0051222E" w:rsidP="0051222E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1222E">
        <w:rPr>
          <w:color w:val="000000" w:themeColor="text1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громадянину </w:t>
      </w:r>
      <w:r w:rsidRPr="0051222E">
        <w:rPr>
          <w:b/>
          <w:color w:val="000000" w:themeColor="text1"/>
          <w:lang w:val="uk-UA"/>
        </w:rPr>
        <w:t>Коротіну В’ячеславу Сергійовичу.</w:t>
      </w:r>
      <w:r w:rsidRPr="0051222E">
        <w:rPr>
          <w:color w:val="000000" w:themeColor="text1"/>
          <w:lang w:val="uk-UA"/>
        </w:rPr>
        <w:t xml:space="preserve"> (В межах с. Вільшанка площею – 0,2500 га).</w:t>
      </w:r>
    </w:p>
    <w:p w14:paraId="1BB0BD43" w14:textId="77777777" w:rsidR="0051222E" w:rsidRPr="0051222E" w:rsidRDefault="0051222E" w:rsidP="0051222E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1222E">
        <w:rPr>
          <w:color w:val="000000" w:themeColor="text1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громадянину </w:t>
      </w:r>
      <w:r w:rsidRPr="0051222E">
        <w:rPr>
          <w:b/>
          <w:color w:val="000000" w:themeColor="text1"/>
          <w:lang w:val="uk-UA"/>
        </w:rPr>
        <w:t>Свідерському Денису Миколайовичу.</w:t>
      </w:r>
      <w:r w:rsidRPr="0051222E">
        <w:rPr>
          <w:color w:val="000000" w:themeColor="text1"/>
          <w:lang w:val="uk-UA"/>
        </w:rPr>
        <w:t xml:space="preserve"> (В межах с. Осички площею – 0,2500 га).</w:t>
      </w:r>
    </w:p>
    <w:p w14:paraId="66597473" w14:textId="7DD839E6" w:rsidR="0051222E" w:rsidRPr="0051222E" w:rsidRDefault="0051222E" w:rsidP="0051222E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1222E">
        <w:rPr>
          <w:color w:val="000000" w:themeColor="text1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виробництва за адресою: Одеська область, Подільський район, Савранська селищна рада (за межами населеного пункту с. Капустянка) площею – 15,5555 га.</w:t>
      </w:r>
    </w:p>
    <w:p w14:paraId="10D55A10" w14:textId="16863BEB" w:rsidR="0051222E" w:rsidRPr="0051222E" w:rsidRDefault="0051222E" w:rsidP="0051222E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1222E">
        <w:rPr>
          <w:color w:val="000000" w:themeColor="text1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виробництва за адресою: Одеська область, Подільський район, Савранська селищна рада (за межами населеного пункту с. Капустянка) площею – 15,5556 га.</w:t>
      </w:r>
    </w:p>
    <w:p w14:paraId="63ECDC12" w14:textId="095C0EF9" w:rsidR="0051222E" w:rsidRPr="0051222E" w:rsidRDefault="0051222E" w:rsidP="0051222E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1222E">
        <w:rPr>
          <w:color w:val="000000" w:themeColor="text1"/>
          <w:lang w:val="uk-UA"/>
        </w:rPr>
        <w:t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виробництва за адресою: Одеська область, Подільський район, Савранська селищна рада (за межами населеного пункту с. Капустянка) площею – 15,4982 га.</w:t>
      </w:r>
    </w:p>
    <w:p w14:paraId="10C38A97" w14:textId="77777777" w:rsidR="0051222E" w:rsidRPr="0051222E" w:rsidRDefault="0051222E" w:rsidP="0051222E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1222E">
        <w:rPr>
          <w:color w:val="000000" w:themeColor="text1"/>
          <w:lang w:val="uk-UA"/>
        </w:rPr>
        <w:lastRenderedPageBreak/>
        <w:t>Про проведення земельних торгів земельних ділянок, право оренди яких виставляється на земельні торги окремими лотами на території Савранської селищної ради, Одеської області за межами населеного пункту.</w:t>
      </w:r>
    </w:p>
    <w:p w14:paraId="38A8737C" w14:textId="4C8CA185" w:rsidR="0051222E" w:rsidRPr="0051222E" w:rsidRDefault="0051222E" w:rsidP="0051222E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1222E">
        <w:rPr>
          <w:color w:val="000000" w:themeColor="text1"/>
          <w:lang w:val="uk-UA"/>
        </w:rPr>
        <w:t xml:space="preserve">Про затвердження проекту землеустрою щодо відведення земельної ділянки, цільове призначення якої змінюється із «для ведення особистого селянського господарства» на «для розміщення та експлуатації об’єктів дорожнього сервісу» для розміщення автозаправного комплексу – автозаправної станції, яка перебуває у приватній власності </w:t>
      </w:r>
      <w:r w:rsidRPr="0051222E">
        <w:rPr>
          <w:b/>
          <w:color w:val="000000" w:themeColor="text1"/>
          <w:lang w:val="uk-UA"/>
        </w:rPr>
        <w:t>ТОВ «БЕНЗЕЛ»</w:t>
      </w:r>
      <w:r w:rsidRPr="0051222E">
        <w:rPr>
          <w:color w:val="000000" w:themeColor="text1"/>
          <w:lang w:val="uk-UA"/>
        </w:rPr>
        <w:t xml:space="preserve">. (В межах с. Дубинове площею – 1,2900 га).  </w:t>
      </w:r>
    </w:p>
    <w:p w14:paraId="1AB92513" w14:textId="71ED26CC" w:rsidR="0051222E" w:rsidRPr="0051222E" w:rsidRDefault="0051222E" w:rsidP="0051222E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1222E">
        <w:rPr>
          <w:color w:val="000000" w:themeColor="text1"/>
          <w:lang w:val="uk-UA"/>
        </w:rPr>
        <w:t xml:space="preserve">Про затвердження проекту землеустрою щодо відведення земельної ділянки, цільове призначення якої змінюється із «для індивідуального садівництва»                                          на «для ведення особистого селянського господарства», яка перебуває у приватній  власності громадянина </w:t>
      </w:r>
      <w:r w:rsidRPr="0051222E">
        <w:rPr>
          <w:b/>
          <w:color w:val="000000" w:themeColor="text1"/>
          <w:lang w:val="uk-UA"/>
        </w:rPr>
        <w:t>Стурзи Сергія Васильовича</w:t>
      </w:r>
      <w:r w:rsidRPr="0051222E">
        <w:rPr>
          <w:color w:val="000000" w:themeColor="text1"/>
          <w:lang w:val="uk-UA"/>
        </w:rPr>
        <w:t xml:space="preserve">. (В межах смт Саврань     площею –  0,0335 га).  </w:t>
      </w:r>
    </w:p>
    <w:p w14:paraId="4BCFFF40" w14:textId="0C5E55A4" w:rsidR="0051222E" w:rsidRDefault="0051222E" w:rsidP="0051222E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1222E">
        <w:rPr>
          <w:color w:val="000000" w:themeColor="text1"/>
          <w:lang w:val="uk-UA"/>
        </w:rPr>
        <w:t xml:space="preserve">Про відмову громадянці </w:t>
      </w:r>
      <w:r w:rsidRPr="0051222E">
        <w:rPr>
          <w:b/>
          <w:color w:val="000000" w:themeColor="text1"/>
          <w:lang w:val="uk-UA"/>
        </w:rPr>
        <w:t>Єремейко Марії Семенівні</w:t>
      </w:r>
      <w:r w:rsidRPr="0051222E">
        <w:rPr>
          <w:color w:val="000000" w:themeColor="text1"/>
          <w:lang w:val="uk-UA"/>
        </w:rPr>
        <w:t xml:space="preserve"> у наданні дозволу                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із земель колективної власності колишнього КСП «Колос» за межами населеного пункту с. Дубинове.</w:t>
      </w:r>
    </w:p>
    <w:p w14:paraId="1A082A01" w14:textId="06B62E7A" w:rsidR="0099330C" w:rsidRPr="0051222E" w:rsidRDefault="0099330C" w:rsidP="0051222E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Про розгляд депутатського звернення.</w:t>
      </w:r>
    </w:p>
    <w:p w14:paraId="058020AE" w14:textId="77777777" w:rsidR="0051222E" w:rsidRPr="0051222E" w:rsidRDefault="0051222E" w:rsidP="0051222E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1222E">
        <w:rPr>
          <w:color w:val="000000" w:themeColor="text1"/>
          <w:lang w:val="uk-UA"/>
        </w:rPr>
        <w:t>Різні  питання: Розгляд заяв.</w:t>
      </w:r>
    </w:p>
    <w:p w14:paraId="6DDFA180" w14:textId="77777777" w:rsidR="00AB024D" w:rsidRPr="0099330C" w:rsidRDefault="00AB024D" w:rsidP="0099330C">
      <w:pPr>
        <w:ind w:left="426"/>
        <w:jc w:val="both"/>
        <w:rPr>
          <w:color w:val="000000"/>
          <w:lang w:val="uk-UA"/>
        </w:rPr>
      </w:pPr>
    </w:p>
    <w:sectPr w:rsidR="00AB024D" w:rsidRPr="0099330C" w:rsidSect="00BA7D1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44C"/>
    <w:multiLevelType w:val="hybridMultilevel"/>
    <w:tmpl w:val="B5F88F60"/>
    <w:lvl w:ilvl="0" w:tplc="A0D462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C956F3"/>
    <w:multiLevelType w:val="multilevel"/>
    <w:tmpl w:val="F92CB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8A138CD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245F"/>
    <w:multiLevelType w:val="hybridMultilevel"/>
    <w:tmpl w:val="380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860F4"/>
    <w:multiLevelType w:val="hybridMultilevel"/>
    <w:tmpl w:val="8294F776"/>
    <w:lvl w:ilvl="0" w:tplc="B89CB8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0D15026"/>
    <w:multiLevelType w:val="hybridMultilevel"/>
    <w:tmpl w:val="8BBC4FFE"/>
    <w:lvl w:ilvl="0" w:tplc="9D4C1A9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DE79D2"/>
    <w:multiLevelType w:val="hybridMultilevel"/>
    <w:tmpl w:val="86284664"/>
    <w:lvl w:ilvl="0" w:tplc="ED16173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D6C7A58"/>
    <w:multiLevelType w:val="hybridMultilevel"/>
    <w:tmpl w:val="7A4C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52D9"/>
    <w:multiLevelType w:val="hybridMultilevel"/>
    <w:tmpl w:val="F1504624"/>
    <w:lvl w:ilvl="0" w:tplc="E392F2B6">
      <w:start w:val="4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28A3210"/>
    <w:multiLevelType w:val="hybridMultilevel"/>
    <w:tmpl w:val="FBBE468C"/>
    <w:lvl w:ilvl="0" w:tplc="32B6CF66">
      <w:start w:val="2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307654"/>
    <w:multiLevelType w:val="hybridMultilevel"/>
    <w:tmpl w:val="8056C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827CC"/>
    <w:multiLevelType w:val="hybridMultilevel"/>
    <w:tmpl w:val="F19A615A"/>
    <w:lvl w:ilvl="0" w:tplc="215E9426">
      <w:start w:val="4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C262E"/>
    <w:multiLevelType w:val="hybridMultilevel"/>
    <w:tmpl w:val="E036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C7057"/>
    <w:multiLevelType w:val="hybridMultilevel"/>
    <w:tmpl w:val="5CB4E200"/>
    <w:lvl w:ilvl="0" w:tplc="7878EF8C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1751328"/>
    <w:multiLevelType w:val="hybridMultilevel"/>
    <w:tmpl w:val="EF40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B2989"/>
    <w:multiLevelType w:val="hybridMultilevel"/>
    <w:tmpl w:val="C3C87FB2"/>
    <w:lvl w:ilvl="0" w:tplc="7B0E4232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CFE678C"/>
    <w:multiLevelType w:val="hybridMultilevel"/>
    <w:tmpl w:val="9DD0A884"/>
    <w:lvl w:ilvl="0" w:tplc="D10EB5CA">
      <w:start w:val="2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0AC12CE"/>
    <w:multiLevelType w:val="hybridMultilevel"/>
    <w:tmpl w:val="8C32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973D8"/>
    <w:multiLevelType w:val="hybridMultilevel"/>
    <w:tmpl w:val="C14E3F44"/>
    <w:lvl w:ilvl="0" w:tplc="03FA0EE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44D40"/>
    <w:multiLevelType w:val="hybridMultilevel"/>
    <w:tmpl w:val="CC3CC520"/>
    <w:lvl w:ilvl="0" w:tplc="CE2AE1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BF24A1"/>
    <w:multiLevelType w:val="hybridMultilevel"/>
    <w:tmpl w:val="B32894BA"/>
    <w:lvl w:ilvl="0" w:tplc="797E6742">
      <w:start w:val="1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1275826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4723E"/>
    <w:multiLevelType w:val="hybridMultilevel"/>
    <w:tmpl w:val="F6688A9E"/>
    <w:lvl w:ilvl="0" w:tplc="6A024F98">
      <w:start w:val="5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26616B"/>
    <w:multiLevelType w:val="hybridMultilevel"/>
    <w:tmpl w:val="17D6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40EAE"/>
    <w:multiLevelType w:val="hybridMultilevel"/>
    <w:tmpl w:val="CED2D298"/>
    <w:lvl w:ilvl="0" w:tplc="C3CAB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6F14B36"/>
    <w:multiLevelType w:val="hybridMultilevel"/>
    <w:tmpl w:val="DEB8F2CE"/>
    <w:lvl w:ilvl="0" w:tplc="7F3A76D2">
      <w:start w:val="44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D1F5C6B"/>
    <w:multiLevelType w:val="hybridMultilevel"/>
    <w:tmpl w:val="D58A8DB0"/>
    <w:lvl w:ilvl="0" w:tplc="920A2F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0"/>
  </w:num>
  <w:num w:numId="5">
    <w:abstractNumId w:val="1"/>
  </w:num>
  <w:num w:numId="6">
    <w:abstractNumId w:val="26"/>
  </w:num>
  <w:num w:numId="7">
    <w:abstractNumId w:val="5"/>
  </w:num>
  <w:num w:numId="8">
    <w:abstractNumId w:val="8"/>
  </w:num>
  <w:num w:numId="9">
    <w:abstractNumId w:val="2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14"/>
  </w:num>
  <w:num w:numId="14">
    <w:abstractNumId w:val="6"/>
  </w:num>
  <w:num w:numId="15">
    <w:abstractNumId w:val="15"/>
  </w:num>
  <w:num w:numId="16">
    <w:abstractNumId w:val="20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2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4"/>
  </w:num>
  <w:num w:numId="27">
    <w:abstractNumId w:val="23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44"/>
    <w:rsid w:val="00002AC5"/>
    <w:rsid w:val="000C5198"/>
    <w:rsid w:val="000E2F07"/>
    <w:rsid w:val="000F1BA5"/>
    <w:rsid w:val="00176BAE"/>
    <w:rsid w:val="001804BB"/>
    <w:rsid w:val="001A14A9"/>
    <w:rsid w:val="001A2A66"/>
    <w:rsid w:val="001B1645"/>
    <w:rsid w:val="001B2443"/>
    <w:rsid w:val="001B4D38"/>
    <w:rsid w:val="001B60CE"/>
    <w:rsid w:val="001D03DE"/>
    <w:rsid w:val="001D37B5"/>
    <w:rsid w:val="001E4321"/>
    <w:rsid w:val="00200AF7"/>
    <w:rsid w:val="00200BDB"/>
    <w:rsid w:val="00215815"/>
    <w:rsid w:val="00216945"/>
    <w:rsid w:val="00227521"/>
    <w:rsid w:val="0023264F"/>
    <w:rsid w:val="00281B94"/>
    <w:rsid w:val="0029535E"/>
    <w:rsid w:val="00297757"/>
    <w:rsid w:val="002979C7"/>
    <w:rsid w:val="002A4E8B"/>
    <w:rsid w:val="002B1394"/>
    <w:rsid w:val="002B745E"/>
    <w:rsid w:val="002C41B4"/>
    <w:rsid w:val="002C7052"/>
    <w:rsid w:val="002D6F16"/>
    <w:rsid w:val="002E105D"/>
    <w:rsid w:val="002E52FE"/>
    <w:rsid w:val="002F4025"/>
    <w:rsid w:val="002F4F4A"/>
    <w:rsid w:val="00306D6C"/>
    <w:rsid w:val="0030735D"/>
    <w:rsid w:val="00316178"/>
    <w:rsid w:val="0031677A"/>
    <w:rsid w:val="00332D50"/>
    <w:rsid w:val="00336044"/>
    <w:rsid w:val="00344F91"/>
    <w:rsid w:val="003468CD"/>
    <w:rsid w:val="003471B5"/>
    <w:rsid w:val="00355CC5"/>
    <w:rsid w:val="00380103"/>
    <w:rsid w:val="003808EB"/>
    <w:rsid w:val="00390973"/>
    <w:rsid w:val="00390A90"/>
    <w:rsid w:val="003950CB"/>
    <w:rsid w:val="003A4652"/>
    <w:rsid w:val="003B29A9"/>
    <w:rsid w:val="003F23B5"/>
    <w:rsid w:val="0040032E"/>
    <w:rsid w:val="00402DB7"/>
    <w:rsid w:val="004206AB"/>
    <w:rsid w:val="00425946"/>
    <w:rsid w:val="00445BE1"/>
    <w:rsid w:val="00452642"/>
    <w:rsid w:val="00467910"/>
    <w:rsid w:val="00484D4F"/>
    <w:rsid w:val="004C0E4D"/>
    <w:rsid w:val="004C465C"/>
    <w:rsid w:val="004D6DA2"/>
    <w:rsid w:val="004E03F6"/>
    <w:rsid w:val="004E54FA"/>
    <w:rsid w:val="004E6DCD"/>
    <w:rsid w:val="00506783"/>
    <w:rsid w:val="00506799"/>
    <w:rsid w:val="0051222E"/>
    <w:rsid w:val="005140CD"/>
    <w:rsid w:val="0051443A"/>
    <w:rsid w:val="00514C18"/>
    <w:rsid w:val="0052106A"/>
    <w:rsid w:val="00531E4D"/>
    <w:rsid w:val="00541427"/>
    <w:rsid w:val="00546085"/>
    <w:rsid w:val="00546D2F"/>
    <w:rsid w:val="005706DD"/>
    <w:rsid w:val="00572688"/>
    <w:rsid w:val="00592A21"/>
    <w:rsid w:val="005A1A7A"/>
    <w:rsid w:val="005B5D67"/>
    <w:rsid w:val="005C12B7"/>
    <w:rsid w:val="005D1D86"/>
    <w:rsid w:val="005E0FB3"/>
    <w:rsid w:val="005F1DAC"/>
    <w:rsid w:val="006119DD"/>
    <w:rsid w:val="006226B8"/>
    <w:rsid w:val="00622E0E"/>
    <w:rsid w:val="00623795"/>
    <w:rsid w:val="006335AD"/>
    <w:rsid w:val="006355F8"/>
    <w:rsid w:val="0063594D"/>
    <w:rsid w:val="006370FF"/>
    <w:rsid w:val="00643702"/>
    <w:rsid w:val="00667314"/>
    <w:rsid w:val="00691EFC"/>
    <w:rsid w:val="00695BB7"/>
    <w:rsid w:val="00696B2F"/>
    <w:rsid w:val="006A1B1D"/>
    <w:rsid w:val="006A3D48"/>
    <w:rsid w:val="006B4851"/>
    <w:rsid w:val="006B59D2"/>
    <w:rsid w:val="006F56E9"/>
    <w:rsid w:val="00706003"/>
    <w:rsid w:val="00711FAE"/>
    <w:rsid w:val="007376E7"/>
    <w:rsid w:val="00770613"/>
    <w:rsid w:val="00775D22"/>
    <w:rsid w:val="00783A22"/>
    <w:rsid w:val="0078732F"/>
    <w:rsid w:val="007A0CC2"/>
    <w:rsid w:val="007B4E67"/>
    <w:rsid w:val="007B537F"/>
    <w:rsid w:val="007D0434"/>
    <w:rsid w:val="007D655B"/>
    <w:rsid w:val="00802E07"/>
    <w:rsid w:val="0080539B"/>
    <w:rsid w:val="00866C78"/>
    <w:rsid w:val="008722B9"/>
    <w:rsid w:val="00876719"/>
    <w:rsid w:val="008A51A5"/>
    <w:rsid w:val="008B1523"/>
    <w:rsid w:val="008B2F6E"/>
    <w:rsid w:val="008B3077"/>
    <w:rsid w:val="008B35A1"/>
    <w:rsid w:val="008B454F"/>
    <w:rsid w:val="008F4494"/>
    <w:rsid w:val="00906C1F"/>
    <w:rsid w:val="009211CF"/>
    <w:rsid w:val="009339C3"/>
    <w:rsid w:val="009415F0"/>
    <w:rsid w:val="00945E8C"/>
    <w:rsid w:val="00950A9F"/>
    <w:rsid w:val="00963C25"/>
    <w:rsid w:val="00975AA7"/>
    <w:rsid w:val="00981417"/>
    <w:rsid w:val="009840BF"/>
    <w:rsid w:val="0099330C"/>
    <w:rsid w:val="009D1966"/>
    <w:rsid w:val="009F280E"/>
    <w:rsid w:val="00A1332C"/>
    <w:rsid w:val="00A15559"/>
    <w:rsid w:val="00A159A4"/>
    <w:rsid w:val="00A1702B"/>
    <w:rsid w:val="00A36760"/>
    <w:rsid w:val="00A621E8"/>
    <w:rsid w:val="00A9042E"/>
    <w:rsid w:val="00AA6456"/>
    <w:rsid w:val="00AA6767"/>
    <w:rsid w:val="00AA67F1"/>
    <w:rsid w:val="00AB024D"/>
    <w:rsid w:val="00AC1B65"/>
    <w:rsid w:val="00AE0325"/>
    <w:rsid w:val="00AE4A82"/>
    <w:rsid w:val="00AF0D45"/>
    <w:rsid w:val="00AF2AE5"/>
    <w:rsid w:val="00B014BB"/>
    <w:rsid w:val="00B11DB1"/>
    <w:rsid w:val="00B14388"/>
    <w:rsid w:val="00B15702"/>
    <w:rsid w:val="00B20D12"/>
    <w:rsid w:val="00B275D4"/>
    <w:rsid w:val="00B3759A"/>
    <w:rsid w:val="00B43BF9"/>
    <w:rsid w:val="00B603E0"/>
    <w:rsid w:val="00B639D2"/>
    <w:rsid w:val="00B834EA"/>
    <w:rsid w:val="00B850FB"/>
    <w:rsid w:val="00BA7D1D"/>
    <w:rsid w:val="00BB00C6"/>
    <w:rsid w:val="00BB137F"/>
    <w:rsid w:val="00BB5DA2"/>
    <w:rsid w:val="00BD1C2C"/>
    <w:rsid w:val="00BE1639"/>
    <w:rsid w:val="00BF1006"/>
    <w:rsid w:val="00BF3F24"/>
    <w:rsid w:val="00BF6599"/>
    <w:rsid w:val="00C1177B"/>
    <w:rsid w:val="00C253FE"/>
    <w:rsid w:val="00C7553C"/>
    <w:rsid w:val="00C766B3"/>
    <w:rsid w:val="00C93384"/>
    <w:rsid w:val="00CA4C5F"/>
    <w:rsid w:val="00CB7CB1"/>
    <w:rsid w:val="00CC373D"/>
    <w:rsid w:val="00CD28F9"/>
    <w:rsid w:val="00CE0968"/>
    <w:rsid w:val="00CE75B9"/>
    <w:rsid w:val="00D05D6D"/>
    <w:rsid w:val="00D13812"/>
    <w:rsid w:val="00D214E3"/>
    <w:rsid w:val="00D324E6"/>
    <w:rsid w:val="00D3340D"/>
    <w:rsid w:val="00D34C94"/>
    <w:rsid w:val="00D5589F"/>
    <w:rsid w:val="00D60AEE"/>
    <w:rsid w:val="00D623DB"/>
    <w:rsid w:val="00D65471"/>
    <w:rsid w:val="00D6554C"/>
    <w:rsid w:val="00D75915"/>
    <w:rsid w:val="00D814E9"/>
    <w:rsid w:val="00D912C6"/>
    <w:rsid w:val="00DA79A1"/>
    <w:rsid w:val="00DB403B"/>
    <w:rsid w:val="00DB7470"/>
    <w:rsid w:val="00DC4EEB"/>
    <w:rsid w:val="00DC52FD"/>
    <w:rsid w:val="00DC6B4F"/>
    <w:rsid w:val="00DD7063"/>
    <w:rsid w:val="00DF784C"/>
    <w:rsid w:val="00E11EB4"/>
    <w:rsid w:val="00E21609"/>
    <w:rsid w:val="00E3528F"/>
    <w:rsid w:val="00E53C9B"/>
    <w:rsid w:val="00E57503"/>
    <w:rsid w:val="00E7403B"/>
    <w:rsid w:val="00E7636E"/>
    <w:rsid w:val="00ED2C9F"/>
    <w:rsid w:val="00ED7281"/>
    <w:rsid w:val="00EE1EE2"/>
    <w:rsid w:val="00EE287F"/>
    <w:rsid w:val="00F03B6E"/>
    <w:rsid w:val="00F04BF7"/>
    <w:rsid w:val="00F17886"/>
    <w:rsid w:val="00F26066"/>
    <w:rsid w:val="00F351A9"/>
    <w:rsid w:val="00F37598"/>
    <w:rsid w:val="00F4205E"/>
    <w:rsid w:val="00F4771F"/>
    <w:rsid w:val="00F51428"/>
    <w:rsid w:val="00F62945"/>
    <w:rsid w:val="00F71565"/>
    <w:rsid w:val="00FA6BB2"/>
    <w:rsid w:val="00FB3C57"/>
    <w:rsid w:val="00FB6A32"/>
    <w:rsid w:val="00FB7970"/>
    <w:rsid w:val="00FC7C0D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F161"/>
  <w15:docId w15:val="{DBA2577D-DE37-4653-AC56-CE7B86E0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0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36044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36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3254,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876719"/>
  </w:style>
  <w:style w:type="paragraph" w:styleId="a6">
    <w:name w:val="List Paragraph"/>
    <w:basedOn w:val="a"/>
    <w:uiPriority w:val="34"/>
    <w:qFormat/>
    <w:rsid w:val="00AC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213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93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0E5A4-D767-4610-96EB-99BC838B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cp:lastPrinted>2024-08-27T11:50:00Z</cp:lastPrinted>
  <dcterms:created xsi:type="dcterms:W3CDTF">2024-09-20T13:27:00Z</dcterms:created>
  <dcterms:modified xsi:type="dcterms:W3CDTF">2024-09-20T13:29:00Z</dcterms:modified>
</cp:coreProperties>
</file>